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FF8AE" w14:textId="13AF9996" w:rsidR="00BA4802" w:rsidRDefault="005549A3" w:rsidP="007F0297">
      <w:pPr>
        <w:pStyle w:val="Nzevproduktu"/>
      </w:pPr>
      <w:r>
        <w:t>FLASH</w:t>
      </w:r>
    </w:p>
    <w:p w14:paraId="3D959D4D" w14:textId="52A3C3DE" w:rsidR="00BA4802" w:rsidRDefault="00E873A3" w:rsidP="00046A56">
      <w:pPr>
        <w:pStyle w:val="Nzevproduktu"/>
        <w:jc w:val="center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61548485" wp14:editId="1E51495A">
            <wp:simplePos x="0" y="0"/>
            <wp:positionH relativeFrom="column">
              <wp:posOffset>1339850</wp:posOffset>
            </wp:positionH>
            <wp:positionV relativeFrom="paragraph">
              <wp:posOffset>177764</wp:posOffset>
            </wp:positionV>
            <wp:extent cx="4293870" cy="7289165"/>
            <wp:effectExtent l="0" t="0" r="0" b="6985"/>
            <wp:wrapTight wrapText="bothSides">
              <wp:wrapPolygon edited="0">
                <wp:start x="0" y="0"/>
                <wp:lineTo x="0" y="21564"/>
                <wp:lineTo x="21466" y="21564"/>
                <wp:lineTo x="2146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3870" cy="728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C06CD0" w14:textId="56D957E3" w:rsidR="00BA4802" w:rsidRDefault="00BA4802" w:rsidP="00046A56">
      <w:pPr>
        <w:pStyle w:val="Nzevproduktu"/>
        <w:jc w:val="center"/>
      </w:pPr>
    </w:p>
    <w:p w14:paraId="1361330D" w14:textId="3AE5D636" w:rsidR="00046A56" w:rsidRDefault="00046A56" w:rsidP="00046A56">
      <w:pPr>
        <w:pStyle w:val="Nzevproduktu"/>
        <w:jc w:val="center"/>
      </w:pPr>
    </w:p>
    <w:p w14:paraId="79D3D0A7" w14:textId="77777777" w:rsidR="00BA4802" w:rsidRDefault="00BA4802" w:rsidP="00046A56">
      <w:pPr>
        <w:pStyle w:val="Nzevproduktu"/>
        <w:jc w:val="center"/>
      </w:pPr>
    </w:p>
    <w:p w14:paraId="0AEE54A4" w14:textId="77777777" w:rsidR="00BA4802" w:rsidRDefault="00BA4802" w:rsidP="00046A56">
      <w:pPr>
        <w:pStyle w:val="Nzevproduktu"/>
        <w:jc w:val="center"/>
      </w:pPr>
    </w:p>
    <w:p w14:paraId="7431DC36" w14:textId="77777777" w:rsidR="00BA4802" w:rsidRDefault="00BA4802" w:rsidP="00046A56">
      <w:pPr>
        <w:pStyle w:val="Nzevproduktu"/>
        <w:jc w:val="center"/>
      </w:pPr>
    </w:p>
    <w:p w14:paraId="1FA6AB06" w14:textId="09FEE2E5" w:rsidR="00BA4802" w:rsidRDefault="00BA4802" w:rsidP="00046A56">
      <w:pPr>
        <w:pStyle w:val="Nzevproduktu"/>
        <w:jc w:val="center"/>
      </w:pPr>
    </w:p>
    <w:p w14:paraId="57FBD2BB" w14:textId="3ED298C0" w:rsidR="00BA4802" w:rsidRDefault="00BA4802" w:rsidP="00BA4802">
      <w:pPr>
        <w:pStyle w:val="Nzevproduktu2"/>
      </w:pPr>
    </w:p>
    <w:p w14:paraId="67DAE102" w14:textId="77777777" w:rsidR="00BA4802" w:rsidRDefault="00BA4802" w:rsidP="00BA4802">
      <w:pPr>
        <w:pStyle w:val="Nzevproduktu2"/>
      </w:pPr>
    </w:p>
    <w:p w14:paraId="52F6E583" w14:textId="77777777" w:rsidR="00BA4802" w:rsidRDefault="00BA4802" w:rsidP="00BA4802">
      <w:pPr>
        <w:pStyle w:val="Nzevproduktu2"/>
      </w:pPr>
    </w:p>
    <w:p w14:paraId="64CFBFFC" w14:textId="77777777" w:rsidR="00BA4802" w:rsidRDefault="00BA4802" w:rsidP="00BA4802">
      <w:pPr>
        <w:pStyle w:val="Nzevproduktu2"/>
      </w:pPr>
    </w:p>
    <w:p w14:paraId="6B2C008E" w14:textId="77777777" w:rsidR="0026040B" w:rsidRDefault="0026040B" w:rsidP="00BA4802">
      <w:pPr>
        <w:pStyle w:val="Nzevproduktu2"/>
      </w:pPr>
    </w:p>
    <w:p w14:paraId="121E3CC7" w14:textId="77777777" w:rsidR="0026040B" w:rsidRDefault="0026040B" w:rsidP="00BA4802">
      <w:pPr>
        <w:pStyle w:val="Nzevproduktu2"/>
      </w:pPr>
    </w:p>
    <w:p w14:paraId="110507E2" w14:textId="77777777" w:rsidR="00BA4802" w:rsidRDefault="00BA4802" w:rsidP="00BA4802">
      <w:pPr>
        <w:pStyle w:val="Nzevproduktu2"/>
      </w:pPr>
    </w:p>
    <w:p w14:paraId="090C1AB5" w14:textId="77777777" w:rsidR="00BA4802" w:rsidRDefault="00BA4802" w:rsidP="00BA4802">
      <w:pPr>
        <w:pStyle w:val="Nzevproduktu2"/>
      </w:pPr>
    </w:p>
    <w:p w14:paraId="68EA1038" w14:textId="77777777" w:rsidR="007F0297" w:rsidRDefault="007F0297" w:rsidP="00BA4802">
      <w:pPr>
        <w:pStyle w:val="Nzevproduktu2"/>
      </w:pPr>
    </w:p>
    <w:p w14:paraId="112E13F5" w14:textId="2A487F44" w:rsidR="00BA4802" w:rsidRDefault="00BA4802" w:rsidP="00046A56">
      <w:pPr>
        <w:pStyle w:val="Nzevproduktu"/>
        <w:jc w:val="center"/>
      </w:pPr>
    </w:p>
    <w:p w14:paraId="45808351" w14:textId="62E22981" w:rsidR="007F0297" w:rsidRDefault="007F0297" w:rsidP="00046A56">
      <w:pPr>
        <w:pStyle w:val="Nzevproduktu"/>
        <w:jc w:val="center"/>
      </w:pPr>
    </w:p>
    <w:p w14:paraId="17207970" w14:textId="6E11133D" w:rsidR="00046A56" w:rsidRPr="00046A56" w:rsidRDefault="00046A56" w:rsidP="00046A56">
      <w:r>
        <w:rPr>
          <w:noProof/>
          <w:bdr w:val="none" w:sz="0" w:space="0" w:color="auto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98C2C6" wp14:editId="201BFF87">
                <wp:simplePos x="0" y="0"/>
                <wp:positionH relativeFrom="margin">
                  <wp:align>left</wp:align>
                </wp:positionH>
                <wp:positionV relativeFrom="paragraph">
                  <wp:posOffset>20320</wp:posOffset>
                </wp:positionV>
                <wp:extent cx="6840000" cy="0"/>
                <wp:effectExtent l="0" t="0" r="37465" b="19050"/>
                <wp:wrapNone/>
                <wp:docPr id="216" name="Straight Connector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C0DA3D5" id="Straight Connector 216" o:spid="_x0000_s1026" style="position:absolute;z-index:25166131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.6pt" to="538.6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3"/>
        <w:gridCol w:w="2823"/>
      </w:tblGrid>
      <w:tr w:rsidR="00046A56" w14:paraId="1885630E" w14:textId="77777777" w:rsidTr="005C310D">
        <w:tc>
          <w:tcPr>
            <w:tcW w:w="7933" w:type="dxa"/>
          </w:tcPr>
          <w:p w14:paraId="53DF6B8B" w14:textId="18DFC2E5" w:rsidR="00046A56" w:rsidRPr="00046A56" w:rsidRDefault="005549A3" w:rsidP="005314F4">
            <w:pPr>
              <w:tabs>
                <w:tab w:val="left" w:pos="883"/>
              </w:tabs>
              <w:rPr>
                <w:b/>
              </w:rPr>
            </w:pPr>
            <w:r>
              <w:rPr>
                <w:b/>
              </w:rPr>
              <w:t>FLASH FL 746</w:t>
            </w:r>
          </w:p>
        </w:tc>
        <w:tc>
          <w:tcPr>
            <w:tcW w:w="2823" w:type="dxa"/>
          </w:tcPr>
          <w:p w14:paraId="3D2D93A1" w14:textId="5DBB12B1" w:rsidR="00046A56" w:rsidRPr="00046A56" w:rsidRDefault="00046A56" w:rsidP="005314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883"/>
              </w:tabs>
              <w:rPr>
                <w:szCs w:val="19"/>
              </w:rPr>
            </w:pPr>
            <w:r w:rsidRPr="00046A56">
              <w:rPr>
                <w:szCs w:val="19"/>
              </w:rPr>
              <w:t xml:space="preserve">Design: </w:t>
            </w:r>
            <w:proofErr w:type="spellStart"/>
            <w:r w:rsidR="00B8472F">
              <w:rPr>
                <w:rFonts w:cs="Arial"/>
              </w:rPr>
              <w:t>Rim</w:t>
            </w:r>
            <w:proofErr w:type="spellEnd"/>
            <w:r w:rsidR="00B8472F">
              <w:rPr>
                <w:rFonts w:cs="Arial"/>
              </w:rPr>
              <w:t xml:space="preserve"> Team</w:t>
            </w:r>
            <w:r w:rsidRPr="00046A56">
              <w:rPr>
                <w:szCs w:val="19"/>
              </w:rPr>
              <w:br/>
              <w:t>Výrobce: RIM CZ a.s.</w:t>
            </w:r>
          </w:p>
        </w:tc>
      </w:tr>
    </w:tbl>
    <w:p w14:paraId="5DF3D0C9" w14:textId="174D7001" w:rsidR="00046A56" w:rsidRPr="00D41F0A" w:rsidRDefault="00046A56" w:rsidP="002604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rPr>
          <w:b/>
          <w:szCs w:val="19"/>
        </w:rPr>
      </w:pPr>
      <w:r>
        <w:br w:type="page"/>
      </w:r>
      <w:r w:rsidR="000471C6">
        <w:rPr>
          <w:b/>
          <w:szCs w:val="19"/>
        </w:rPr>
        <w:lastRenderedPageBreak/>
        <w:t>FLASH FL 746</w:t>
      </w:r>
    </w:p>
    <w:p w14:paraId="0A86D7EC" w14:textId="77777777" w:rsidR="00046A56" w:rsidRPr="00D41F0A" w:rsidRDefault="00046A56" w:rsidP="00046A56">
      <w:pPr>
        <w:rPr>
          <w:b/>
          <w:szCs w:val="19"/>
        </w:rPr>
      </w:pPr>
    </w:p>
    <w:p w14:paraId="1D25F567" w14:textId="387BB30B" w:rsidR="00307E02" w:rsidRPr="00307E02" w:rsidRDefault="008D6C33" w:rsidP="00307E02">
      <w:pPr>
        <w:jc w:val="both"/>
      </w:pPr>
      <w:r>
        <w:t>Otočná k</w:t>
      </w:r>
      <w:r w:rsidR="000471C6">
        <w:t xml:space="preserve">ancelářská židle </w:t>
      </w:r>
      <w:proofErr w:type="spellStart"/>
      <w:r w:rsidR="000471C6">
        <w:t>Flash</w:t>
      </w:r>
      <w:proofErr w:type="spellEnd"/>
      <w:r w:rsidR="000471C6">
        <w:t xml:space="preserve"> je zaměřená na linii zádové opěry, která dokonale respektuje tvar lidského těla.</w:t>
      </w:r>
      <w:r w:rsidR="00307E02">
        <w:t xml:space="preserve"> </w:t>
      </w:r>
      <w:r w:rsidR="00267A51" w:rsidRPr="00267A51">
        <w:t>Všechny materiály jsou od sebe snadno oddělitelné a tříditelné z důvodů recyklace.</w:t>
      </w:r>
      <w:r w:rsidR="00267A51">
        <w:t xml:space="preserve"> </w:t>
      </w:r>
      <w:r w:rsidR="00307E02" w:rsidRPr="00307E02">
        <w:t>Židle splňuje nároky na snadné ovládání, údržbu a servis</w:t>
      </w:r>
      <w:r w:rsidR="00E4581B">
        <w:t>.</w:t>
      </w:r>
    </w:p>
    <w:p w14:paraId="0FFAAED4" w14:textId="77777777" w:rsidR="00307E02" w:rsidRPr="00D41F0A" w:rsidRDefault="00307E02" w:rsidP="00AC6579">
      <w:pPr>
        <w:jc w:val="both"/>
        <w:rPr>
          <w:rFonts w:cs="Arial"/>
          <w:szCs w:val="19"/>
        </w:rPr>
      </w:pPr>
    </w:p>
    <w:p w14:paraId="3F706B9F" w14:textId="045A3995" w:rsidR="00AD6FE0" w:rsidRDefault="00AD6FE0" w:rsidP="00046A56">
      <w:pPr>
        <w:rPr>
          <w:sz w:val="20"/>
          <w:szCs w:val="20"/>
          <w:bdr w:val="none" w:sz="0" w:space="0" w:color="aut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top w:w="170" w:type="dxa"/>
          <w:left w:w="0" w:type="dxa"/>
          <w:bottom w:w="170" w:type="dxa"/>
          <w:right w:w="0" w:type="dxa"/>
        </w:tblCellMar>
        <w:tblLook w:val="04A0" w:firstRow="1" w:lastRow="0" w:firstColumn="1" w:lastColumn="0" w:noHBand="0" w:noVBand="1"/>
      </w:tblPr>
      <w:tblGrid>
        <w:gridCol w:w="2689"/>
        <w:gridCol w:w="8067"/>
      </w:tblGrid>
      <w:tr w:rsidR="00AD6FE0" w14:paraId="3D33D2B8" w14:textId="77777777" w:rsidTr="005C310D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0CDABC73" w14:textId="3EB21850" w:rsidR="00AD6FE0" w:rsidRPr="0009742F" w:rsidRDefault="00AD6FE0" w:rsidP="0009742F">
            <w:pPr>
              <w:pStyle w:val="Tabulka-popishodnoty"/>
              <w:rPr>
                <w:b/>
                <w:bCs/>
              </w:rPr>
            </w:pPr>
            <w:r w:rsidRPr="0009742F">
              <w:rPr>
                <w:b/>
                <w:bCs/>
              </w:rPr>
              <w:t>Mechanika</w:t>
            </w:r>
          </w:p>
        </w:tc>
        <w:tc>
          <w:tcPr>
            <w:tcW w:w="8067" w:type="dxa"/>
            <w:tcBorders>
              <w:top w:val="single" w:sz="4" w:space="0" w:color="auto"/>
              <w:bottom w:val="single" w:sz="4" w:space="0" w:color="auto"/>
            </w:tcBorders>
          </w:tcPr>
          <w:p w14:paraId="2607AE8C" w14:textId="2AB00A40" w:rsidR="00AD6FE0" w:rsidRPr="006B6105" w:rsidRDefault="00AD6FE0" w:rsidP="0009742F">
            <w:pPr>
              <w:pStyle w:val="Tabulka-popishodnoty"/>
              <w:rPr>
                <w:rFonts w:cs="Arial"/>
                <w:b/>
              </w:rPr>
            </w:pPr>
            <w:r w:rsidRPr="006B6105">
              <w:rPr>
                <w:rFonts w:cs="Arial"/>
                <w:b/>
              </w:rPr>
              <w:t>S</w:t>
            </w:r>
            <w:r w:rsidR="00E4581B">
              <w:rPr>
                <w:rFonts w:cs="Arial"/>
                <w:b/>
              </w:rPr>
              <w:t>3D</w:t>
            </w:r>
            <w:r w:rsidR="003404A9" w:rsidRPr="006B6105">
              <w:rPr>
                <w:rFonts w:cs="Arial"/>
                <w:b/>
              </w:rPr>
              <w:t xml:space="preserve"> </w:t>
            </w:r>
            <w:r w:rsidR="003404A9" w:rsidRPr="006B6105">
              <w:rPr>
                <w:rFonts w:cs="Arial"/>
              </w:rPr>
              <w:t xml:space="preserve">– </w:t>
            </w:r>
            <w:r w:rsidRPr="006B6105">
              <w:rPr>
                <w:rFonts w:cs="Arial"/>
                <w:b/>
              </w:rPr>
              <w:t xml:space="preserve">Synchronní mechanika </w:t>
            </w:r>
            <w:r w:rsidR="00E4581B">
              <w:rPr>
                <w:rFonts w:cs="Arial"/>
                <w:b/>
              </w:rPr>
              <w:t>s posuvem a aktivním náklonem sedáku a opěry</w:t>
            </w:r>
          </w:p>
          <w:p w14:paraId="581F9AA5" w14:textId="7A5074C2" w:rsidR="006068E4" w:rsidRDefault="006B6105" w:rsidP="0009742F">
            <w:pPr>
              <w:pStyle w:val="Tabulka-popishodnoty"/>
              <w:rPr>
                <w:rFonts w:cs="Arial"/>
              </w:rPr>
            </w:pPr>
            <w:r w:rsidRPr="006B6105">
              <w:rPr>
                <w:rFonts w:cs="Arial"/>
              </w:rPr>
              <w:t>Mechanika zaručuje dokonalé pohodlí a ergonomii díky plynulému chodu a optimálnímu přizpůsobení se každému uživateli.</w:t>
            </w:r>
            <w:r w:rsidR="009E1531">
              <w:rPr>
                <w:rFonts w:cs="Arial"/>
              </w:rPr>
              <w:t xml:space="preserve"> </w:t>
            </w:r>
            <w:r w:rsidR="00D3641C" w:rsidRPr="00D3641C">
              <w:rPr>
                <w:rFonts w:cs="Arial"/>
                <w:color w:val="auto"/>
              </w:rPr>
              <w:t>Z</w:t>
            </w:r>
            <w:r w:rsidR="009E1531" w:rsidRPr="00D3641C">
              <w:rPr>
                <w:rFonts w:cs="Arial"/>
                <w:color w:val="auto"/>
              </w:rPr>
              <w:t>áklon opěry v </w:t>
            </w:r>
            <w:r w:rsidR="008E49AF" w:rsidRPr="00D3641C">
              <w:rPr>
                <w:rFonts w:cs="Arial"/>
                <w:color w:val="auto"/>
              </w:rPr>
              <w:t>3</w:t>
            </w:r>
            <w:r w:rsidR="009E1531" w:rsidRPr="00D3641C">
              <w:rPr>
                <w:rFonts w:cs="Arial"/>
                <w:color w:val="auto"/>
              </w:rPr>
              <w:t xml:space="preserve"> </w:t>
            </w:r>
            <w:r w:rsidR="00D3641C" w:rsidRPr="00D3641C">
              <w:rPr>
                <w:rFonts w:cs="Arial"/>
                <w:color w:val="auto"/>
              </w:rPr>
              <w:t>stupních</w:t>
            </w:r>
            <w:r w:rsidR="009E1531" w:rsidRPr="00D3641C">
              <w:rPr>
                <w:rFonts w:cs="Arial"/>
                <w:color w:val="auto"/>
              </w:rPr>
              <w:t xml:space="preserve">, aretace sedáku a opěry pouze v základní poloze. </w:t>
            </w:r>
            <w:r w:rsidRPr="006B6105">
              <w:rPr>
                <w:rFonts w:cs="Arial"/>
              </w:rPr>
              <w:t>Rychlé a plynulé nastavení protitlaku</w:t>
            </w:r>
            <w:r w:rsidR="009E1531">
              <w:rPr>
                <w:rFonts w:cs="Arial"/>
              </w:rPr>
              <w:t xml:space="preserve"> zádové opěry v rozmezí </w:t>
            </w:r>
            <w:r w:rsidRPr="006B6105">
              <w:rPr>
                <w:rFonts w:cs="Arial"/>
              </w:rPr>
              <w:t xml:space="preserve">cca </w:t>
            </w:r>
            <w:r w:rsidR="009E1531">
              <w:rPr>
                <w:rFonts w:cs="Arial"/>
              </w:rPr>
              <w:t>4</w:t>
            </w:r>
            <w:r w:rsidRPr="006B6105">
              <w:rPr>
                <w:rFonts w:cs="Arial"/>
              </w:rPr>
              <w:t>5–120 kg tělesné hmotnosti.</w:t>
            </w:r>
            <w:r w:rsidR="00F01F8E">
              <w:rPr>
                <w:rFonts w:cs="Arial"/>
              </w:rPr>
              <w:t xml:space="preserve"> </w:t>
            </w:r>
          </w:p>
          <w:p w14:paraId="7DA8474C" w14:textId="63D05D06" w:rsidR="00AD6FE0" w:rsidRDefault="00F01F8E" w:rsidP="0009742F">
            <w:pPr>
              <w:pStyle w:val="Tabulka-popishodnoty"/>
            </w:pPr>
            <w:r>
              <w:t xml:space="preserve">3D </w:t>
            </w:r>
            <w:r w:rsidR="00B214EF">
              <w:t xml:space="preserve">mechanismus umožňuje náklon sedáku a opěry až </w:t>
            </w:r>
            <w:r>
              <w:t>4°.</w:t>
            </w:r>
          </w:p>
          <w:p w14:paraId="4B8D9F7F" w14:textId="77777777" w:rsidR="002E0071" w:rsidRPr="002E0071" w:rsidRDefault="002E0071" w:rsidP="0009742F">
            <w:pPr>
              <w:pStyle w:val="Tabulka-popishodnoty"/>
              <w:rPr>
                <w:sz w:val="10"/>
                <w:szCs w:val="10"/>
              </w:rPr>
            </w:pPr>
          </w:p>
          <w:p w14:paraId="3E7C2F6A" w14:textId="67DA9798" w:rsidR="00FC1A56" w:rsidRPr="006B6105" w:rsidRDefault="00FC1A56" w:rsidP="0009742F">
            <w:pPr>
              <w:pStyle w:val="Tabulka-popishodnoty"/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 wp14:anchorId="47F6A27F" wp14:editId="5BC4BAC7">
                  <wp:extent cx="3143250" cy="1171575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0" cy="1171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6FE0" w14:paraId="17E0C641" w14:textId="77777777" w:rsidTr="003E3037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4CEB37BA" w14:textId="387E49CE" w:rsidR="00AD6FE0" w:rsidRPr="0009742F" w:rsidRDefault="00AD6FE0" w:rsidP="0009742F">
            <w:pPr>
              <w:pStyle w:val="Tabulka-popishodnoty"/>
              <w:rPr>
                <w:b/>
                <w:bCs/>
              </w:rPr>
            </w:pPr>
            <w:r w:rsidRPr="0009742F">
              <w:rPr>
                <w:b/>
                <w:bCs/>
              </w:rPr>
              <w:t>Sedák</w:t>
            </w:r>
          </w:p>
        </w:tc>
        <w:tc>
          <w:tcPr>
            <w:tcW w:w="8067" w:type="dxa"/>
            <w:tcBorders>
              <w:top w:val="single" w:sz="4" w:space="0" w:color="auto"/>
              <w:bottom w:val="single" w:sz="4" w:space="0" w:color="auto"/>
            </w:tcBorders>
          </w:tcPr>
          <w:p w14:paraId="76C5A891" w14:textId="35641766" w:rsidR="00AD6FE0" w:rsidRPr="00D54A38" w:rsidRDefault="00D54A38" w:rsidP="0009742F">
            <w:pPr>
              <w:pStyle w:val="Tabulka-popishodnoty"/>
            </w:pPr>
            <w:r w:rsidRPr="00D54A38">
              <w:t>Tvarovaný sedák čalouněný PUR pěnou o tloušťce 55 mm, objemové hmotnosti 70 kg/m3, bez freonů a ftalátů. Sedák je potažen látkou nebo kůží. Posuv sedáku v rozmezí 60 mm</w:t>
            </w:r>
            <w:r>
              <w:t>.</w:t>
            </w:r>
            <w:r w:rsidRPr="00D54A38">
              <w:t xml:space="preserve"> Nastavení výšky sezení v rozsahu 120 mm, od 4</w:t>
            </w:r>
            <w:r>
              <w:t>5</w:t>
            </w:r>
            <w:r w:rsidRPr="00D54A38">
              <w:t>0 do 5</w:t>
            </w:r>
            <w:r>
              <w:t>7</w:t>
            </w:r>
            <w:r w:rsidRPr="00D54A38">
              <w:t>0 mm</w:t>
            </w:r>
            <w:r>
              <w:t>.</w:t>
            </w:r>
            <w:r w:rsidR="009E1531">
              <w:t xml:space="preserve"> </w:t>
            </w:r>
          </w:p>
        </w:tc>
      </w:tr>
      <w:tr w:rsidR="00AD6FE0" w14:paraId="57755E18" w14:textId="77777777" w:rsidTr="003E3037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25ADEB1F" w14:textId="1530B890" w:rsidR="00AD6FE0" w:rsidRPr="0009742F" w:rsidRDefault="00AD6FE0" w:rsidP="0009742F">
            <w:pPr>
              <w:pStyle w:val="Tabulka-popishodnoty"/>
              <w:rPr>
                <w:b/>
              </w:rPr>
            </w:pPr>
            <w:r w:rsidRPr="0009742F">
              <w:rPr>
                <w:b/>
              </w:rPr>
              <w:t>Opěradlo</w:t>
            </w:r>
          </w:p>
        </w:tc>
        <w:tc>
          <w:tcPr>
            <w:tcW w:w="8067" w:type="dxa"/>
            <w:tcBorders>
              <w:top w:val="single" w:sz="4" w:space="0" w:color="auto"/>
              <w:bottom w:val="single" w:sz="4" w:space="0" w:color="auto"/>
            </w:tcBorders>
          </w:tcPr>
          <w:p w14:paraId="1C21CAFF" w14:textId="73192CAC" w:rsidR="00AD6FE0" w:rsidRPr="00A86E1E" w:rsidRDefault="00A86E1E" w:rsidP="0009742F">
            <w:pPr>
              <w:pStyle w:val="Tabulka-popishodnoty"/>
            </w:pPr>
            <w:r w:rsidRPr="00A86E1E">
              <w:t>Čalouněná, ergonomicky tvarovaná opěra s PUR pěnou o tloušťce 50 mm a objemové hmotnosti 70 kg/m3 potaženou látkou nebo kůží. Opěra je výškově stavitelná v rozsahu 7</w:t>
            </w:r>
            <w:r w:rsidR="00C671BC">
              <w:t>5</w:t>
            </w:r>
            <w:r w:rsidRPr="00A86E1E">
              <w:t xml:space="preserve"> mm, aretace v 8 pozicích. Příplatkové lumbální hloubkové nastavení v rozsahu 3</w:t>
            </w:r>
            <w:r w:rsidR="00C671BC">
              <w:t>0</w:t>
            </w:r>
            <w:r w:rsidRPr="00A86E1E">
              <w:t xml:space="preserve"> mm.</w:t>
            </w:r>
          </w:p>
        </w:tc>
      </w:tr>
      <w:tr w:rsidR="00FF583E" w14:paraId="716D7165" w14:textId="77777777" w:rsidTr="00FD395C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5E6090D4" w14:textId="39E7DE46" w:rsidR="00FF583E" w:rsidRPr="0009742F" w:rsidRDefault="001D3015" w:rsidP="0009742F">
            <w:pPr>
              <w:pStyle w:val="Tabulka-popishodnoty"/>
              <w:rPr>
                <w:b/>
                <w:bCs/>
              </w:rPr>
            </w:pPr>
            <w:r w:rsidRPr="0009742F">
              <w:rPr>
                <w:b/>
                <w:bCs/>
              </w:rPr>
              <w:t>Č</w:t>
            </w:r>
            <w:r w:rsidR="00FF583E" w:rsidRPr="0009742F">
              <w:rPr>
                <w:b/>
                <w:bCs/>
              </w:rPr>
              <w:t>alounění</w:t>
            </w:r>
          </w:p>
        </w:tc>
        <w:tc>
          <w:tcPr>
            <w:tcW w:w="80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A105EF" w14:textId="052EAAA8" w:rsidR="00FF583E" w:rsidRPr="00FF583E" w:rsidRDefault="00F10C97" w:rsidP="0009742F">
            <w:pPr>
              <w:pStyle w:val="Tabulka-popishodnoty"/>
            </w:pPr>
            <w:r>
              <w:t>D</w:t>
            </w:r>
            <w:r w:rsidR="00FF583E" w:rsidRPr="00FF583E">
              <w:t>le výběru z nabídky látek nebo kůží.</w:t>
            </w:r>
          </w:p>
        </w:tc>
      </w:tr>
      <w:tr w:rsidR="00057814" w:rsidRPr="000E68C1" w14:paraId="209AB4A3" w14:textId="77777777" w:rsidTr="00FD395C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1A9141FE" w14:textId="6A108836" w:rsidR="00057814" w:rsidRPr="0009742F" w:rsidRDefault="00057814" w:rsidP="0009742F">
            <w:pPr>
              <w:pStyle w:val="Tabulka-popishodnoty"/>
              <w:rPr>
                <w:rFonts w:cs="Arial"/>
                <w:b/>
                <w:bCs/>
              </w:rPr>
            </w:pPr>
            <w:r w:rsidRPr="0009742F">
              <w:rPr>
                <w:rFonts w:cs="Arial"/>
                <w:b/>
                <w:bCs/>
              </w:rPr>
              <w:t>Podnož</w:t>
            </w:r>
          </w:p>
        </w:tc>
        <w:tc>
          <w:tcPr>
            <w:tcW w:w="80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D74E7" w14:textId="758E94A8" w:rsidR="00057814" w:rsidRPr="000E68C1" w:rsidRDefault="00057814" w:rsidP="0009742F">
            <w:pPr>
              <w:pStyle w:val="Tabulka-popishodnoty"/>
              <w:rPr>
                <w:rFonts w:cs="Arial"/>
              </w:rPr>
            </w:pPr>
            <w:r w:rsidRPr="000E68C1">
              <w:rPr>
                <w:rFonts w:cs="Arial"/>
              </w:rPr>
              <w:t xml:space="preserve">Pětiramenný stabilní kříž ø 68 cm, materiál polyamid. </w:t>
            </w:r>
          </w:p>
        </w:tc>
      </w:tr>
      <w:tr w:rsidR="000E68C1" w:rsidRPr="000E68C1" w14:paraId="3C60E2C5" w14:textId="77777777" w:rsidTr="00FD395C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1EE28E6D" w14:textId="1DB1B69D" w:rsidR="000E68C1" w:rsidRPr="0009742F" w:rsidRDefault="000E68C1" w:rsidP="0009742F">
            <w:pPr>
              <w:pStyle w:val="Tabulka-popishodnoty"/>
              <w:rPr>
                <w:rFonts w:cs="Arial"/>
                <w:b/>
                <w:bCs/>
              </w:rPr>
            </w:pPr>
            <w:r w:rsidRPr="0009742F">
              <w:rPr>
                <w:rFonts w:cs="Arial"/>
                <w:b/>
                <w:bCs/>
              </w:rPr>
              <w:t>Kolečka</w:t>
            </w:r>
          </w:p>
        </w:tc>
        <w:tc>
          <w:tcPr>
            <w:tcW w:w="80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7EB7DF" w14:textId="0F46EC90" w:rsidR="000E68C1" w:rsidRPr="000E68C1" w:rsidRDefault="000E68C1" w:rsidP="0009742F">
            <w:pPr>
              <w:pStyle w:val="Tabulka-popishodnoty"/>
              <w:rPr>
                <w:rFonts w:cs="Arial"/>
              </w:rPr>
            </w:pPr>
            <w:r w:rsidRPr="000E68C1">
              <w:rPr>
                <w:rFonts w:cs="Arial"/>
                <w:color w:val="222222"/>
              </w:rPr>
              <w:t>Tvrdá dvojitá kolečka o Ø 60 mm, černá, brzděná v závislosti na zatížení, pro měkké podlahové kryty. (Podle DIN EN 12529).</w:t>
            </w:r>
            <w:r>
              <w:rPr>
                <w:rFonts w:cs="Arial"/>
                <w:color w:val="222222"/>
              </w:rPr>
              <w:t xml:space="preserve"> </w:t>
            </w:r>
            <w:r w:rsidRPr="000E68C1">
              <w:rPr>
                <w:rFonts w:cs="Arial"/>
                <w:color w:val="222222"/>
              </w:rPr>
              <w:t>Židle se při uvolnění nehýbe, minimalizuje se riziko nehody</w:t>
            </w:r>
            <w:r w:rsidR="001D3015">
              <w:rPr>
                <w:rFonts w:cs="Arial"/>
                <w:color w:val="222222"/>
              </w:rPr>
              <w:t>.</w:t>
            </w:r>
          </w:p>
        </w:tc>
      </w:tr>
      <w:tr w:rsidR="00FF583E" w14:paraId="37376A03" w14:textId="77777777" w:rsidTr="003E3037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0EA42C27" w14:textId="252AC76F" w:rsidR="00FF583E" w:rsidRPr="0009742F" w:rsidRDefault="00FF583E" w:rsidP="0009742F">
            <w:pPr>
              <w:pStyle w:val="Tabulka-popishodnoty"/>
              <w:rPr>
                <w:b/>
                <w:bCs/>
              </w:rPr>
            </w:pPr>
            <w:r w:rsidRPr="0009742F">
              <w:rPr>
                <w:b/>
                <w:bCs/>
              </w:rPr>
              <w:t>Plastové díly</w:t>
            </w:r>
          </w:p>
        </w:tc>
        <w:tc>
          <w:tcPr>
            <w:tcW w:w="8067" w:type="dxa"/>
            <w:tcBorders>
              <w:top w:val="single" w:sz="4" w:space="0" w:color="auto"/>
              <w:bottom w:val="single" w:sz="4" w:space="0" w:color="auto"/>
            </w:tcBorders>
          </w:tcPr>
          <w:p w14:paraId="4B3E7C67" w14:textId="2F3907BC" w:rsidR="00FF583E" w:rsidRPr="00AD6FE0" w:rsidRDefault="00FF583E" w:rsidP="0009742F">
            <w:pPr>
              <w:pStyle w:val="Tabulka-popishodnoty"/>
            </w:pPr>
            <w:r w:rsidRPr="00AD6FE0">
              <w:t>Probarvené, černé. To zajišťuje stálost barev i při hlubokých škrábancích a rýhách.</w:t>
            </w:r>
          </w:p>
        </w:tc>
      </w:tr>
      <w:tr w:rsidR="00FF583E" w14:paraId="13D63E0F" w14:textId="77777777" w:rsidTr="003E3037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63EAD2D3" w14:textId="0117B856" w:rsidR="00FF583E" w:rsidRPr="0009742F" w:rsidRDefault="00FF583E" w:rsidP="0009742F">
            <w:pPr>
              <w:pStyle w:val="Tabulka-popishodnoty"/>
              <w:rPr>
                <w:b/>
              </w:rPr>
            </w:pPr>
            <w:r w:rsidRPr="0009742F">
              <w:rPr>
                <w:b/>
              </w:rPr>
              <w:t>Područky</w:t>
            </w:r>
          </w:p>
        </w:tc>
        <w:tc>
          <w:tcPr>
            <w:tcW w:w="8067" w:type="dxa"/>
            <w:tcBorders>
              <w:top w:val="single" w:sz="4" w:space="0" w:color="auto"/>
              <w:bottom w:val="single" w:sz="4" w:space="0" w:color="auto"/>
            </w:tcBorders>
          </w:tcPr>
          <w:p w14:paraId="6D8B086F" w14:textId="4D82D51B" w:rsidR="0009742F" w:rsidRDefault="005C25CF" w:rsidP="0009742F">
            <w:pPr>
              <w:pStyle w:val="Tabulka-popishodnoty"/>
              <w:numPr>
                <w:ilvl w:val="0"/>
                <w:numId w:val="12"/>
              </w:numPr>
            </w:pPr>
            <w:r w:rsidRPr="0009742F">
              <w:rPr>
                <w:b/>
                <w:bCs/>
              </w:rPr>
              <w:t xml:space="preserve">088 </w:t>
            </w:r>
            <w:proofErr w:type="gramStart"/>
            <w:r w:rsidRPr="0009742F">
              <w:rPr>
                <w:b/>
                <w:bCs/>
              </w:rPr>
              <w:t>4F</w:t>
            </w:r>
            <w:proofErr w:type="gramEnd"/>
            <w:r w:rsidRPr="0009742F">
              <w:t xml:space="preserve"> –</w:t>
            </w:r>
            <w:r w:rsidRPr="005C25CF">
              <w:t xml:space="preserve"> multifunkční područky T tvaru celoplastové</w:t>
            </w:r>
            <w:r w:rsidR="004204BD">
              <w:t xml:space="preserve"> černé</w:t>
            </w:r>
            <w:r w:rsidRPr="005C25CF">
              <w:t xml:space="preserve"> nebo s hliníkovým držákem. Stavitelné do výšky v rozsahu 10 cm, výkyvné do boku o 30̊ a jednoduchým pohybem (excentrem) stavitelé do šířky v rozsahu 45–52 cm z důvodu zvětšení sedací plochy. Opěrná plocha područek z měkčeného PUR</w:t>
            </w:r>
          </w:p>
          <w:p w14:paraId="42A6CB68" w14:textId="372BD59D" w:rsidR="00FF583E" w:rsidRPr="00AD6FE0" w:rsidRDefault="0009742F" w:rsidP="0009742F">
            <w:pPr>
              <w:pStyle w:val="Tabulka-popishodnoty"/>
              <w:numPr>
                <w:ilvl w:val="0"/>
                <w:numId w:val="12"/>
              </w:numPr>
            </w:pPr>
            <w:r w:rsidRPr="0009742F">
              <w:rPr>
                <w:b/>
                <w:bCs/>
              </w:rPr>
              <w:t xml:space="preserve">089 </w:t>
            </w:r>
            <w:proofErr w:type="gramStart"/>
            <w:r w:rsidRPr="0009742F">
              <w:rPr>
                <w:b/>
                <w:bCs/>
              </w:rPr>
              <w:t>4F</w:t>
            </w:r>
            <w:proofErr w:type="gramEnd"/>
            <w:r w:rsidRPr="0009742F">
              <w:rPr>
                <w:b/>
                <w:bCs/>
              </w:rPr>
              <w:t xml:space="preserve"> NPR</w:t>
            </w:r>
            <w:r w:rsidRPr="0009742F">
              <w:t xml:space="preserve"> </w:t>
            </w:r>
            <w:r>
              <w:t xml:space="preserve">– </w:t>
            </w:r>
            <w:r w:rsidRPr="0009742F">
              <w:t>multifunkční područky stavitelné do výšky v rozsahu 10 cm. Zmačknutím bočního tlačítka na opěrné ploše posunutí opěrné plochy dopředu a dozadu v rozsahu 6 cm, radiálně nastavitel</w:t>
            </w:r>
            <w:r>
              <w:t>n</w:t>
            </w:r>
            <w:r w:rsidRPr="0009742F">
              <w:t>é o 360°. Stavitelné do šířky v rozsahu 36</w:t>
            </w:r>
            <w:r>
              <w:t>–</w:t>
            </w:r>
            <w:r w:rsidRPr="0009742F">
              <w:t>52 cm bez použití nástrojů. Plastový sloupek černý, držák područky plast černý. Opěrná plocha područek z měkčeného PUR.</w:t>
            </w:r>
          </w:p>
        </w:tc>
      </w:tr>
      <w:tr w:rsidR="00D85C0C" w14:paraId="118112AC" w14:textId="77777777" w:rsidTr="003E3037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54C74BF8" w14:textId="1D50359B" w:rsidR="00D85C0C" w:rsidRPr="0009742F" w:rsidRDefault="00D85C0C" w:rsidP="0009742F">
            <w:pPr>
              <w:pStyle w:val="Tabulka-popishodnoty"/>
              <w:rPr>
                <w:b/>
                <w:bCs/>
              </w:rPr>
            </w:pPr>
            <w:r w:rsidRPr="0009742F">
              <w:rPr>
                <w:b/>
                <w:bCs/>
              </w:rPr>
              <w:t>Příplatkové provedení</w:t>
            </w:r>
          </w:p>
        </w:tc>
        <w:tc>
          <w:tcPr>
            <w:tcW w:w="8067" w:type="dxa"/>
            <w:tcBorders>
              <w:top w:val="single" w:sz="4" w:space="0" w:color="auto"/>
              <w:bottom w:val="single" w:sz="4" w:space="0" w:color="auto"/>
            </w:tcBorders>
          </w:tcPr>
          <w:p w14:paraId="0BE7F030" w14:textId="77777777" w:rsidR="0009742F" w:rsidRDefault="0009742F" w:rsidP="0009742F">
            <w:pPr>
              <w:pStyle w:val="Tabulka-popishodnoty"/>
              <w:numPr>
                <w:ilvl w:val="0"/>
                <w:numId w:val="13"/>
              </w:numPr>
            </w:pPr>
            <w:r w:rsidRPr="0009742F">
              <w:t xml:space="preserve">Výškově stavitelná opěrka hlavy </w:t>
            </w:r>
          </w:p>
          <w:p w14:paraId="05473AAE" w14:textId="56148F44" w:rsidR="0009742F" w:rsidRDefault="0009742F" w:rsidP="0009742F">
            <w:pPr>
              <w:pStyle w:val="Tabulka-popishodnoty"/>
              <w:numPr>
                <w:ilvl w:val="0"/>
                <w:numId w:val="13"/>
              </w:numPr>
            </w:pPr>
            <w:r w:rsidRPr="0009742F">
              <w:t xml:space="preserve">Lumbální hloubkové nastavení v bederní oblasti zad </w:t>
            </w:r>
            <w:r w:rsidR="00875E48">
              <w:t>30 mm</w:t>
            </w:r>
          </w:p>
          <w:p w14:paraId="2825C5B7" w14:textId="3A659C11" w:rsidR="00875E48" w:rsidRDefault="00875E48" w:rsidP="0009742F">
            <w:pPr>
              <w:pStyle w:val="Tabulka-popishodnoty"/>
              <w:numPr>
                <w:ilvl w:val="0"/>
                <w:numId w:val="13"/>
              </w:numPr>
            </w:pPr>
            <w:r>
              <w:t xml:space="preserve">Posuv sedáku 100 mm (lze pouze s křížem </w:t>
            </w:r>
            <w:r w:rsidRPr="000E68C1">
              <w:rPr>
                <w:rFonts w:cs="Arial"/>
              </w:rPr>
              <w:t xml:space="preserve">ø </w:t>
            </w:r>
            <w:r>
              <w:rPr>
                <w:rFonts w:cs="Arial"/>
              </w:rPr>
              <w:t>71</w:t>
            </w:r>
            <w:r w:rsidRPr="000E68C1">
              <w:rPr>
                <w:rFonts w:cs="Arial"/>
              </w:rPr>
              <w:t xml:space="preserve"> cm</w:t>
            </w:r>
            <w:r>
              <w:rPr>
                <w:rFonts w:cs="Arial"/>
              </w:rPr>
              <w:t>)</w:t>
            </w:r>
          </w:p>
          <w:p w14:paraId="50601511" w14:textId="5AA2871A" w:rsidR="0009742F" w:rsidRPr="00875E48" w:rsidRDefault="0009742F" w:rsidP="0009742F">
            <w:pPr>
              <w:pStyle w:val="Tabulka-popishodnoty"/>
              <w:numPr>
                <w:ilvl w:val="0"/>
                <w:numId w:val="13"/>
              </w:numPr>
            </w:pPr>
            <w:r w:rsidRPr="0009742F">
              <w:t xml:space="preserve">Kříž litý hliník leštěný </w:t>
            </w:r>
            <w:r w:rsidR="00875E48" w:rsidRPr="000E68C1">
              <w:rPr>
                <w:rFonts w:cs="Arial"/>
              </w:rPr>
              <w:t>ø 68 cm</w:t>
            </w:r>
          </w:p>
          <w:p w14:paraId="41BFF47A" w14:textId="2991D4EE" w:rsidR="00875E48" w:rsidRDefault="00875E48" w:rsidP="0009742F">
            <w:pPr>
              <w:pStyle w:val="Tabulka-popishodnoty"/>
              <w:numPr>
                <w:ilvl w:val="0"/>
                <w:numId w:val="13"/>
              </w:numPr>
            </w:pPr>
            <w:r>
              <w:rPr>
                <w:rFonts w:cs="Arial"/>
              </w:rPr>
              <w:t xml:space="preserve">Kříž černý </w:t>
            </w:r>
            <w:r w:rsidRPr="000E68C1">
              <w:rPr>
                <w:rFonts w:cs="Arial"/>
              </w:rPr>
              <w:t xml:space="preserve">ø </w:t>
            </w:r>
            <w:r>
              <w:rPr>
                <w:rFonts w:cs="Arial"/>
              </w:rPr>
              <w:t>71</w:t>
            </w:r>
            <w:r w:rsidRPr="000E68C1">
              <w:rPr>
                <w:rFonts w:cs="Arial"/>
              </w:rPr>
              <w:t xml:space="preserve"> cm</w:t>
            </w:r>
          </w:p>
          <w:p w14:paraId="1881489E" w14:textId="7716D71F" w:rsidR="0009742F" w:rsidRDefault="0009742F" w:rsidP="0009742F">
            <w:pPr>
              <w:pStyle w:val="Tabulka-popishodnoty"/>
              <w:numPr>
                <w:ilvl w:val="0"/>
                <w:numId w:val="13"/>
              </w:numPr>
            </w:pPr>
            <w:r w:rsidRPr="0009742F">
              <w:t>Plynovka pro výšku sedáku 450–570 mm</w:t>
            </w:r>
          </w:p>
          <w:p w14:paraId="1C3A163A" w14:textId="173068A9" w:rsidR="0009742F" w:rsidRDefault="0009742F" w:rsidP="0009742F">
            <w:pPr>
              <w:pStyle w:val="Tabulka-popishodnoty"/>
              <w:numPr>
                <w:ilvl w:val="0"/>
                <w:numId w:val="13"/>
              </w:numPr>
            </w:pPr>
            <w:r w:rsidRPr="0009742F">
              <w:t>Měkká dvojitá kolečka o Ø 60 mm, černá, brzděná v závislosti na zatížení, pro tvrdé podlahové kryty. (Podle DIN EN 12529)</w:t>
            </w:r>
          </w:p>
          <w:p w14:paraId="7CBA48A0" w14:textId="3941612F" w:rsidR="00D85C0C" w:rsidRPr="0009742F" w:rsidRDefault="0009742F" w:rsidP="0009742F">
            <w:pPr>
              <w:pStyle w:val="Tabulka-popishodnoty"/>
              <w:numPr>
                <w:ilvl w:val="0"/>
                <w:numId w:val="13"/>
              </w:numPr>
            </w:pPr>
            <w:r w:rsidRPr="0009742F">
              <w:t>Kluzáky nebo kluzáky s filcem pro tvrdou podlahu</w:t>
            </w:r>
          </w:p>
        </w:tc>
      </w:tr>
      <w:tr w:rsidR="003C2ADB" w14:paraId="0D88E2A2" w14:textId="77777777" w:rsidTr="003E3037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221C39E2" w14:textId="7FFF91B8" w:rsidR="003C2ADB" w:rsidRPr="003C2ADB" w:rsidRDefault="003C2ADB" w:rsidP="0009742F">
            <w:pPr>
              <w:pStyle w:val="Tabulka-popishodnoty"/>
              <w:rPr>
                <w:rFonts w:cs="Arial"/>
              </w:rPr>
            </w:pPr>
            <w:r w:rsidRPr="003C2ADB">
              <w:rPr>
                <w:rFonts w:cs="Arial"/>
              </w:rPr>
              <w:lastRenderedPageBreak/>
              <w:t>Certifikát</w:t>
            </w:r>
          </w:p>
        </w:tc>
        <w:tc>
          <w:tcPr>
            <w:tcW w:w="8067" w:type="dxa"/>
            <w:tcBorders>
              <w:top w:val="single" w:sz="4" w:space="0" w:color="auto"/>
              <w:bottom w:val="single" w:sz="4" w:space="0" w:color="auto"/>
            </w:tcBorders>
          </w:tcPr>
          <w:p w14:paraId="2FE55F61" w14:textId="0C7DA590" w:rsidR="003C2ADB" w:rsidRPr="003C2ADB" w:rsidRDefault="003C2ADB" w:rsidP="0009742F">
            <w:pPr>
              <w:pStyle w:val="Tabulka-popishodnoty"/>
              <w:rPr>
                <w:rFonts w:cs="Arial"/>
              </w:rPr>
            </w:pPr>
            <w:r w:rsidRPr="003C2ADB">
              <w:rPr>
                <w:rFonts w:cs="Arial"/>
              </w:rPr>
              <w:t>Výrobek splňuje evropské rozměrové a bezpečnostní předpisy dle normy EN 1335.  Všechny materiály jsou od sebe snadno oddělitelné a tříditelné z důvodů recyklace.</w:t>
            </w:r>
            <w:r w:rsidR="00C8598B">
              <w:rPr>
                <w:rFonts w:cs="Arial"/>
              </w:rPr>
              <w:t xml:space="preserve"> </w:t>
            </w:r>
            <w:r w:rsidRPr="003C2ADB">
              <w:rPr>
                <w:rFonts w:cs="Arial"/>
              </w:rPr>
              <w:t>Židle splňuje nároky na snadné a intuitivní ovládání, údržbu a servis.</w:t>
            </w:r>
          </w:p>
        </w:tc>
      </w:tr>
      <w:tr w:rsidR="003C2ADB" w14:paraId="61479FD3" w14:textId="77777777" w:rsidTr="003E3037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085EF0AB" w14:textId="71807416" w:rsidR="003C2ADB" w:rsidRPr="003C2ADB" w:rsidRDefault="003C2ADB" w:rsidP="0009742F">
            <w:pPr>
              <w:pStyle w:val="Tabulka-popishodnoty"/>
              <w:rPr>
                <w:rFonts w:cs="Arial"/>
              </w:rPr>
            </w:pPr>
            <w:r w:rsidRPr="003C2ADB">
              <w:rPr>
                <w:rFonts w:cs="Arial"/>
              </w:rPr>
              <w:t>Záruka</w:t>
            </w:r>
          </w:p>
        </w:tc>
        <w:tc>
          <w:tcPr>
            <w:tcW w:w="8067" w:type="dxa"/>
            <w:tcBorders>
              <w:top w:val="single" w:sz="4" w:space="0" w:color="auto"/>
              <w:bottom w:val="single" w:sz="4" w:space="0" w:color="auto"/>
            </w:tcBorders>
          </w:tcPr>
          <w:p w14:paraId="3D437E0D" w14:textId="040740AE" w:rsidR="003C2ADB" w:rsidRPr="003C2ADB" w:rsidRDefault="003C2ADB" w:rsidP="0009742F">
            <w:pPr>
              <w:pStyle w:val="Tabulka-popishodnoty"/>
              <w:rPr>
                <w:rFonts w:cs="Arial"/>
              </w:rPr>
            </w:pPr>
            <w:r w:rsidRPr="003C2ADB">
              <w:rPr>
                <w:rFonts w:cs="Arial"/>
              </w:rPr>
              <w:t>5 let (v</w:t>
            </w:r>
            <w:r w:rsidRPr="003C2ADB">
              <w:rPr>
                <w:rStyle w:val="alt-edited1"/>
                <w:rFonts w:cs="Arial"/>
                <w:color w:val="auto"/>
              </w:rPr>
              <w:t>iz. Obchodní podmínky)</w:t>
            </w:r>
          </w:p>
        </w:tc>
      </w:tr>
      <w:tr w:rsidR="00FF583E" w14:paraId="563DB8EE" w14:textId="77777777" w:rsidTr="003E3037">
        <w:tc>
          <w:tcPr>
            <w:tcW w:w="2689" w:type="dxa"/>
            <w:tcBorders>
              <w:top w:val="single" w:sz="4" w:space="0" w:color="auto"/>
            </w:tcBorders>
          </w:tcPr>
          <w:p w14:paraId="163DE67A" w14:textId="2FF6C8BB" w:rsidR="00FF583E" w:rsidRPr="00124E14" w:rsidRDefault="00FF583E" w:rsidP="0009742F">
            <w:pPr>
              <w:pStyle w:val="Tabulka-popishodnoty"/>
            </w:pPr>
            <w:r w:rsidRPr="00124E14">
              <w:t>Rozměry (mm)</w:t>
            </w:r>
          </w:p>
        </w:tc>
        <w:tc>
          <w:tcPr>
            <w:tcW w:w="8067" w:type="dxa"/>
            <w:tcBorders>
              <w:top w:val="single" w:sz="4" w:space="0" w:color="auto"/>
            </w:tcBorders>
          </w:tcPr>
          <w:p w14:paraId="5FBFA585" w14:textId="59756BA3" w:rsidR="00FF583E" w:rsidRPr="00AD6FE0" w:rsidRDefault="004A2F6C" w:rsidP="0009742F">
            <w:pPr>
              <w:pStyle w:val="Tabulka-popishodnoty"/>
            </w:pPr>
            <w:r>
              <w:rPr>
                <w:noProof/>
              </w:rPr>
              <w:drawing>
                <wp:inline distT="0" distB="0" distL="0" distR="0" wp14:anchorId="08AF2755" wp14:editId="131985D2">
                  <wp:extent cx="2828925" cy="2406847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2511" cy="24184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F583E">
              <w:t xml:space="preserve">              </w:t>
            </w:r>
          </w:p>
        </w:tc>
      </w:tr>
    </w:tbl>
    <w:p w14:paraId="4BB1D67D" w14:textId="77777777" w:rsidR="00126F68" w:rsidRDefault="00126F68" w:rsidP="00126F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</w:pPr>
    </w:p>
    <w:sectPr w:rsidR="00126F68" w:rsidSect="00E7101D">
      <w:headerReference w:type="even" r:id="rId11"/>
      <w:headerReference w:type="default" r:id="rId12"/>
      <w:footerReference w:type="default" r:id="rId13"/>
      <w:footerReference w:type="first" r:id="rId14"/>
      <w:pgSz w:w="11900" w:h="16840"/>
      <w:pgMar w:top="426" w:right="567" w:bottom="1531" w:left="567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B14F7" w14:textId="77777777" w:rsidR="00120EEA" w:rsidRDefault="00120EEA" w:rsidP="00937222">
      <w:pPr>
        <w:spacing w:line="240" w:lineRule="auto"/>
      </w:pPr>
      <w:r>
        <w:separator/>
      </w:r>
    </w:p>
  </w:endnote>
  <w:endnote w:type="continuationSeparator" w:id="0">
    <w:p w14:paraId="073108BF" w14:textId="77777777" w:rsidR="00120EEA" w:rsidRDefault="00120EEA" w:rsidP="009372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C9D75" w14:textId="05D66F41" w:rsidR="00937222" w:rsidRPr="00F56652" w:rsidRDefault="00BC5CA2" w:rsidP="00F56652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40" w:lineRule="auto"/>
      <w:rPr>
        <w:rFonts w:eastAsia="Times New Roman" w:cs="Arial"/>
        <w:color w:val="auto"/>
        <w:spacing w:val="10"/>
        <w:szCs w:val="19"/>
        <w:bdr w:val="none" w:sz="0" w:space="0" w:color="auto"/>
        <w:lang w:val="en-GB" w:eastAsia="en-GB"/>
      </w:rPr>
    </w:pPr>
    <w:r w:rsidRPr="00F56652">
      <w:rPr>
        <w:rFonts w:eastAsia="Times New Roman" w:cs="Arial"/>
        <w:color w:val="auto"/>
        <w:spacing w:val="10"/>
        <w:szCs w:val="19"/>
        <w:bdr w:val="none" w:sz="0" w:space="0" w:color="auto"/>
        <w:lang w:val="en-GB" w:eastAsia="en-GB"/>
      </w:rPr>
      <w:t>www.rim.cz</w:t>
    </w:r>
    <w:r w:rsidR="00F56652" w:rsidRPr="00F56652">
      <w:rPr>
        <w:noProof/>
        <w:szCs w:val="19"/>
        <w:lang w:eastAsia="cs-CZ"/>
      </w:rPr>
      <w:drawing>
        <wp:anchor distT="0" distB="0" distL="114300" distR="114300" simplePos="0" relativeHeight="251664384" behindDoc="0" locked="1" layoutInCell="1" allowOverlap="0" wp14:anchorId="3ECD9BD7" wp14:editId="55D274C4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1522730" cy="1065530"/>
          <wp:effectExtent l="0" t="0" r="0" b="0"/>
          <wp:wrapNone/>
          <wp:docPr id="221" name="Picture 221" descr="Shap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2730" cy="1065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45781" w14:textId="2C440148" w:rsidR="00AE37CC" w:rsidRPr="00F56652" w:rsidRDefault="00AE37CC" w:rsidP="00DB7E47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40" w:lineRule="auto"/>
      <w:ind w:left="-1928"/>
      <w:rPr>
        <w:rFonts w:eastAsia="Times New Roman" w:cs="Arial"/>
        <w:color w:val="auto"/>
        <w:szCs w:val="19"/>
        <w:bdr w:val="none" w:sz="0" w:space="0" w:color="auto"/>
        <w:lang w:val="en-GB" w:eastAsia="en-GB"/>
      </w:rPr>
    </w:pPr>
    <w:r w:rsidRPr="00F56652">
      <w:rPr>
        <w:rFonts w:eastAsia="Times New Roman" w:cs="Arial"/>
        <w:color w:val="auto"/>
        <w:szCs w:val="19"/>
        <w:bdr w:val="none" w:sz="0" w:space="0" w:color="auto"/>
        <w:lang w:val="en-GB" w:eastAsia="en-GB"/>
      </w:rPr>
      <w:t>www.rim.cz</w:t>
    </w:r>
    <w:r w:rsidR="00F56652" w:rsidRPr="00F56652">
      <w:rPr>
        <w:noProof/>
        <w:szCs w:val="19"/>
        <w:lang w:eastAsia="cs-CZ"/>
      </w:rPr>
      <w:drawing>
        <wp:anchor distT="0" distB="0" distL="114300" distR="114300" simplePos="0" relativeHeight="251662336" behindDoc="0" locked="1" layoutInCell="1" allowOverlap="0" wp14:anchorId="675AE4B9" wp14:editId="44B87FDB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1522730" cy="1065530"/>
          <wp:effectExtent l="0" t="0" r="0" b="0"/>
          <wp:wrapNone/>
          <wp:docPr id="222" name="Picture 222" descr="Shap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2730" cy="1065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3AD89" w14:textId="77777777" w:rsidR="00120EEA" w:rsidRDefault="00120EEA" w:rsidP="00937222">
      <w:pPr>
        <w:spacing w:line="240" w:lineRule="auto"/>
      </w:pPr>
      <w:r>
        <w:separator/>
      </w:r>
    </w:p>
  </w:footnote>
  <w:footnote w:type="continuationSeparator" w:id="0">
    <w:p w14:paraId="6ECF8BD8" w14:textId="77777777" w:rsidR="00120EEA" w:rsidRDefault="00120EEA" w:rsidP="0093722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805460853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3D39D214" w14:textId="37B8542B" w:rsidR="002B2A21" w:rsidRDefault="002B2A21" w:rsidP="008A3E49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D91C72A" w14:textId="77777777" w:rsidR="002B2A21" w:rsidRDefault="002B2A21" w:rsidP="002B2A21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DB6AB" w14:textId="18AB71FB" w:rsidR="00937222" w:rsidRDefault="00937222" w:rsidP="002B2A21">
    <w:pPr>
      <w:pStyle w:val="Header"/>
      <w:ind w:right="36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14EBA"/>
    <w:multiLevelType w:val="hybridMultilevel"/>
    <w:tmpl w:val="FB3CB098"/>
    <w:lvl w:ilvl="0" w:tplc="845C63B8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sz w:val="12"/>
        <w:szCs w:val="12"/>
      </w:rPr>
    </w:lvl>
    <w:lvl w:ilvl="1" w:tplc="0405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" w15:restartNumberingAfterBreak="0">
    <w:nsid w:val="058A3194"/>
    <w:multiLevelType w:val="hybridMultilevel"/>
    <w:tmpl w:val="83C0E110"/>
    <w:lvl w:ilvl="0" w:tplc="845C63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334AF"/>
    <w:multiLevelType w:val="hybridMultilevel"/>
    <w:tmpl w:val="D1A8A2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E785E"/>
    <w:multiLevelType w:val="hybridMultilevel"/>
    <w:tmpl w:val="0958F6B4"/>
    <w:lvl w:ilvl="0" w:tplc="845C63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84838"/>
    <w:multiLevelType w:val="hybridMultilevel"/>
    <w:tmpl w:val="C1F6A362"/>
    <w:lvl w:ilvl="0" w:tplc="5B7E74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91331E"/>
    <w:multiLevelType w:val="hybridMultilevel"/>
    <w:tmpl w:val="17069CAE"/>
    <w:lvl w:ilvl="0" w:tplc="845C63B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2"/>
        <w:szCs w:val="12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006FA4"/>
    <w:multiLevelType w:val="hybridMultilevel"/>
    <w:tmpl w:val="8D9C1A76"/>
    <w:lvl w:ilvl="0" w:tplc="845C63B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2"/>
        <w:szCs w:val="12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6C4D5C"/>
    <w:multiLevelType w:val="hybridMultilevel"/>
    <w:tmpl w:val="35DC92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54702C"/>
    <w:multiLevelType w:val="hybridMultilevel"/>
    <w:tmpl w:val="0226E4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A0548E"/>
    <w:multiLevelType w:val="hybridMultilevel"/>
    <w:tmpl w:val="3756610A"/>
    <w:lvl w:ilvl="0" w:tplc="845C63B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2"/>
        <w:szCs w:val="12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F805A8B"/>
    <w:multiLevelType w:val="hybridMultilevel"/>
    <w:tmpl w:val="95765EAC"/>
    <w:lvl w:ilvl="0" w:tplc="845C63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777CB0"/>
    <w:multiLevelType w:val="hybridMultilevel"/>
    <w:tmpl w:val="6ADE3844"/>
    <w:lvl w:ilvl="0" w:tplc="845C63B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2"/>
        <w:szCs w:val="12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EB94415"/>
    <w:multiLevelType w:val="hybridMultilevel"/>
    <w:tmpl w:val="C47202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6782121">
    <w:abstractNumId w:val="7"/>
  </w:num>
  <w:num w:numId="2" w16cid:durableId="1047685737">
    <w:abstractNumId w:val="4"/>
  </w:num>
  <w:num w:numId="3" w16cid:durableId="1033919405">
    <w:abstractNumId w:val="5"/>
  </w:num>
  <w:num w:numId="4" w16cid:durableId="901061858">
    <w:abstractNumId w:val="10"/>
  </w:num>
  <w:num w:numId="5" w16cid:durableId="559749191">
    <w:abstractNumId w:val="3"/>
  </w:num>
  <w:num w:numId="6" w16cid:durableId="1710446658">
    <w:abstractNumId w:val="2"/>
  </w:num>
  <w:num w:numId="7" w16cid:durableId="992022755">
    <w:abstractNumId w:val="1"/>
  </w:num>
  <w:num w:numId="8" w16cid:durableId="1506820926">
    <w:abstractNumId w:val="11"/>
  </w:num>
  <w:num w:numId="9" w16cid:durableId="511526926">
    <w:abstractNumId w:val="0"/>
  </w:num>
  <w:num w:numId="10" w16cid:durableId="1752002189">
    <w:abstractNumId w:val="12"/>
  </w:num>
  <w:num w:numId="11" w16cid:durableId="500005638">
    <w:abstractNumId w:val="8"/>
  </w:num>
  <w:num w:numId="12" w16cid:durableId="508758200">
    <w:abstractNumId w:val="9"/>
  </w:num>
  <w:num w:numId="13" w16cid:durableId="61193908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222"/>
    <w:rsid w:val="00013725"/>
    <w:rsid w:val="00043E7E"/>
    <w:rsid w:val="00046A56"/>
    <w:rsid w:val="000471C6"/>
    <w:rsid w:val="00056C0F"/>
    <w:rsid w:val="00057814"/>
    <w:rsid w:val="00067585"/>
    <w:rsid w:val="0009742F"/>
    <w:rsid w:val="000E68C1"/>
    <w:rsid w:val="00100465"/>
    <w:rsid w:val="00120EEA"/>
    <w:rsid w:val="00120F9D"/>
    <w:rsid w:val="00124E14"/>
    <w:rsid w:val="00126F68"/>
    <w:rsid w:val="0014484D"/>
    <w:rsid w:val="001D3015"/>
    <w:rsid w:val="00226B74"/>
    <w:rsid w:val="0026040B"/>
    <w:rsid w:val="00267A51"/>
    <w:rsid w:val="00273016"/>
    <w:rsid w:val="00276474"/>
    <w:rsid w:val="002A02AA"/>
    <w:rsid w:val="002B2A21"/>
    <w:rsid w:val="002E0071"/>
    <w:rsid w:val="002F4352"/>
    <w:rsid w:val="002F4D1D"/>
    <w:rsid w:val="002F521C"/>
    <w:rsid w:val="00303F0B"/>
    <w:rsid w:val="00307E02"/>
    <w:rsid w:val="003404A9"/>
    <w:rsid w:val="00363197"/>
    <w:rsid w:val="00370A4D"/>
    <w:rsid w:val="003C2ADB"/>
    <w:rsid w:val="003E3037"/>
    <w:rsid w:val="003F08C5"/>
    <w:rsid w:val="003F576D"/>
    <w:rsid w:val="004204BD"/>
    <w:rsid w:val="004869E6"/>
    <w:rsid w:val="004A2F6C"/>
    <w:rsid w:val="00510D90"/>
    <w:rsid w:val="0051569D"/>
    <w:rsid w:val="00526978"/>
    <w:rsid w:val="005549A3"/>
    <w:rsid w:val="005B5F13"/>
    <w:rsid w:val="005C25CF"/>
    <w:rsid w:val="005C310D"/>
    <w:rsid w:val="006068E4"/>
    <w:rsid w:val="00636B09"/>
    <w:rsid w:val="006B2E43"/>
    <w:rsid w:val="006B6105"/>
    <w:rsid w:val="006D2C08"/>
    <w:rsid w:val="00736140"/>
    <w:rsid w:val="007D5E3F"/>
    <w:rsid w:val="007F0297"/>
    <w:rsid w:val="00841FCD"/>
    <w:rsid w:val="00875E48"/>
    <w:rsid w:val="008861C3"/>
    <w:rsid w:val="0089573A"/>
    <w:rsid w:val="008B117B"/>
    <w:rsid w:val="008D6C33"/>
    <w:rsid w:val="008E49AF"/>
    <w:rsid w:val="00937222"/>
    <w:rsid w:val="009E1531"/>
    <w:rsid w:val="00A224AA"/>
    <w:rsid w:val="00A35CB3"/>
    <w:rsid w:val="00A86E1E"/>
    <w:rsid w:val="00A91713"/>
    <w:rsid w:val="00AB6F6D"/>
    <w:rsid w:val="00AC6579"/>
    <w:rsid w:val="00AD20DE"/>
    <w:rsid w:val="00AD6FE0"/>
    <w:rsid w:val="00AE37CC"/>
    <w:rsid w:val="00B214EF"/>
    <w:rsid w:val="00B50EB5"/>
    <w:rsid w:val="00B60F94"/>
    <w:rsid w:val="00B8472F"/>
    <w:rsid w:val="00BA4802"/>
    <w:rsid w:val="00BC5CA2"/>
    <w:rsid w:val="00C40264"/>
    <w:rsid w:val="00C671BC"/>
    <w:rsid w:val="00C8598B"/>
    <w:rsid w:val="00D04A72"/>
    <w:rsid w:val="00D3641C"/>
    <w:rsid w:val="00D41F0A"/>
    <w:rsid w:val="00D54A38"/>
    <w:rsid w:val="00D745FE"/>
    <w:rsid w:val="00D85C0C"/>
    <w:rsid w:val="00D92C6A"/>
    <w:rsid w:val="00DB3618"/>
    <w:rsid w:val="00DB7E47"/>
    <w:rsid w:val="00DC2B57"/>
    <w:rsid w:val="00DD2A22"/>
    <w:rsid w:val="00DF67AD"/>
    <w:rsid w:val="00E32545"/>
    <w:rsid w:val="00E4581B"/>
    <w:rsid w:val="00E7101D"/>
    <w:rsid w:val="00E873A3"/>
    <w:rsid w:val="00EF08C2"/>
    <w:rsid w:val="00F01F8E"/>
    <w:rsid w:val="00F10C97"/>
    <w:rsid w:val="00F20714"/>
    <w:rsid w:val="00F34A49"/>
    <w:rsid w:val="00F56652"/>
    <w:rsid w:val="00F931CC"/>
    <w:rsid w:val="00F93BE1"/>
    <w:rsid w:val="00FC1239"/>
    <w:rsid w:val="00FC134F"/>
    <w:rsid w:val="00FC1A56"/>
    <w:rsid w:val="00FF00E3"/>
    <w:rsid w:val="00FF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4FF87E0"/>
  <w15:chartTrackingRefBased/>
  <w15:docId w15:val="{7522C629-8FDC-CF42-96A9-D90A272EF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Arial Unicode MS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A56"/>
    <w:pPr>
      <w:pBdr>
        <w:top w:val="nil"/>
        <w:left w:val="nil"/>
        <w:bottom w:val="nil"/>
        <w:right w:val="nil"/>
        <w:between w:val="nil"/>
        <w:bar w:val="nil"/>
      </w:pBdr>
      <w:spacing w:line="288" w:lineRule="auto"/>
    </w:pPr>
    <w:rPr>
      <w:rFonts w:ascii="Arial" w:hAnsi="Arial" w:cs="Arial Unicode MS"/>
      <w:color w:val="000000"/>
      <w:sz w:val="19"/>
      <w:szCs w:val="22"/>
      <w:bdr w:val="nil"/>
      <w:lang w:val="cs-CZ"/>
    </w:rPr>
  </w:style>
  <w:style w:type="paragraph" w:styleId="Heading1">
    <w:name w:val="heading 1"/>
    <w:basedOn w:val="Normal"/>
    <w:next w:val="Normal"/>
    <w:link w:val="Heading1Char"/>
    <w:uiPriority w:val="9"/>
    <w:rsid w:val="00226B74"/>
    <w:pPr>
      <w:keepNext/>
      <w:spacing w:before="200" w:after="100"/>
      <w:outlineLvl w:val="0"/>
    </w:pPr>
    <w:rPr>
      <w:sz w:val="40"/>
      <w:szCs w:val="40"/>
    </w:rPr>
  </w:style>
  <w:style w:type="paragraph" w:styleId="Heading2">
    <w:name w:val="heading 2"/>
    <w:next w:val="Normal"/>
    <w:link w:val="Heading2Char"/>
    <w:uiPriority w:val="9"/>
    <w:unhideWhenUsed/>
    <w:rsid w:val="00226B74"/>
    <w:pPr>
      <w:keepNext/>
      <w:pBdr>
        <w:top w:val="nil"/>
        <w:left w:val="nil"/>
        <w:bottom w:val="nil"/>
        <w:right w:val="nil"/>
        <w:between w:val="nil"/>
        <w:bar w:val="nil"/>
      </w:pBdr>
      <w:spacing w:before="200" w:after="100" w:line="288" w:lineRule="auto"/>
      <w:outlineLvl w:val="1"/>
    </w:pPr>
    <w:rPr>
      <w:rFonts w:ascii="Arial" w:hAnsi="Arial" w:cs="Arial Unicode MS"/>
      <w:color w:val="000000"/>
      <w:sz w:val="32"/>
      <w:szCs w:val="32"/>
      <w:bdr w:val="nil"/>
    </w:rPr>
  </w:style>
  <w:style w:type="paragraph" w:styleId="Heading3">
    <w:name w:val="heading 3"/>
    <w:next w:val="Normal"/>
    <w:link w:val="Heading3Char"/>
    <w:uiPriority w:val="9"/>
    <w:unhideWhenUsed/>
    <w:rsid w:val="00226B74"/>
    <w:pPr>
      <w:keepNext/>
      <w:pBdr>
        <w:top w:val="nil"/>
        <w:left w:val="nil"/>
        <w:bottom w:val="nil"/>
        <w:right w:val="nil"/>
        <w:between w:val="nil"/>
        <w:bar w:val="nil"/>
      </w:pBdr>
      <w:spacing w:before="300" w:after="100" w:line="288" w:lineRule="auto"/>
      <w:outlineLvl w:val="2"/>
    </w:pPr>
    <w:rPr>
      <w:rFonts w:ascii="Arial" w:hAnsi="Arial" w:cs="Arial Unicode MS"/>
      <w:color w:val="000000"/>
      <w:spacing w:val="5"/>
      <w:sz w:val="28"/>
      <w:szCs w:val="28"/>
      <w:bdr w:val="ni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226B74"/>
    <w:pPr>
      <w:keepNext/>
      <w:keepLines/>
      <w:spacing w:before="40"/>
      <w:outlineLvl w:val="3"/>
    </w:pPr>
    <w:rPr>
      <w:rFonts w:eastAsiaTheme="majorEastAsia" w:cstheme="majorBidi"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6B74"/>
    <w:rPr>
      <w:rFonts w:ascii="Arial" w:hAnsi="Arial" w:cs="Arial Unicode MS"/>
      <w:color w:val="000000"/>
      <w:sz w:val="40"/>
      <w:szCs w:val="40"/>
      <w:bdr w:val="nil"/>
      <w:lang w:val="cs-CZ"/>
    </w:rPr>
  </w:style>
  <w:style w:type="character" w:customStyle="1" w:styleId="Heading2Char">
    <w:name w:val="Heading 2 Char"/>
    <w:basedOn w:val="DefaultParagraphFont"/>
    <w:link w:val="Heading2"/>
    <w:uiPriority w:val="9"/>
    <w:rsid w:val="00226B74"/>
    <w:rPr>
      <w:rFonts w:ascii="Arial" w:hAnsi="Arial" w:cs="Arial Unicode MS"/>
      <w:color w:val="000000"/>
      <w:sz w:val="32"/>
      <w:szCs w:val="32"/>
      <w:bdr w:val="nil"/>
    </w:rPr>
  </w:style>
  <w:style w:type="character" w:customStyle="1" w:styleId="Heading3Char">
    <w:name w:val="Heading 3 Char"/>
    <w:basedOn w:val="DefaultParagraphFont"/>
    <w:link w:val="Heading3"/>
    <w:uiPriority w:val="9"/>
    <w:rsid w:val="00226B74"/>
    <w:rPr>
      <w:rFonts w:ascii="Arial" w:hAnsi="Arial" w:cs="Arial Unicode MS"/>
      <w:color w:val="000000"/>
      <w:spacing w:val="5"/>
      <w:sz w:val="28"/>
      <w:szCs w:val="28"/>
      <w:bdr w:val="nil"/>
    </w:rPr>
  </w:style>
  <w:style w:type="character" w:styleId="Hyperlink">
    <w:name w:val="Hyperlink"/>
    <w:basedOn w:val="DefaultParagraphFont"/>
    <w:uiPriority w:val="99"/>
    <w:rsid w:val="00F931CC"/>
    <w:rPr>
      <w:color w:val="00A1FE"/>
      <w:u w:val="single"/>
    </w:rPr>
  </w:style>
  <w:style w:type="paragraph" w:styleId="Subtitle">
    <w:name w:val="Subtitle"/>
    <w:next w:val="Normal"/>
    <w:link w:val="SubtitleChar"/>
    <w:uiPriority w:val="11"/>
    <w:rsid w:val="00226B74"/>
    <w:pPr>
      <w:keepNext/>
      <w:pBdr>
        <w:top w:val="nil"/>
        <w:left w:val="nil"/>
        <w:bottom w:val="nil"/>
        <w:right w:val="nil"/>
        <w:between w:val="nil"/>
        <w:bar w:val="nil"/>
      </w:pBdr>
      <w:spacing w:before="100" w:after="300" w:line="288" w:lineRule="auto"/>
    </w:pPr>
    <w:rPr>
      <w:rFonts w:ascii="Arial" w:hAnsi="Arial" w:cs="Arial Unicode MS"/>
      <w:color w:val="000000"/>
      <w:sz w:val="30"/>
      <w:szCs w:val="30"/>
      <w:bdr w:val="nil"/>
    </w:rPr>
  </w:style>
  <w:style w:type="character" w:customStyle="1" w:styleId="SubtitleChar">
    <w:name w:val="Subtitle Char"/>
    <w:basedOn w:val="DefaultParagraphFont"/>
    <w:link w:val="Subtitle"/>
    <w:uiPriority w:val="11"/>
    <w:rsid w:val="00226B74"/>
    <w:rPr>
      <w:rFonts w:ascii="Arial" w:hAnsi="Arial" w:cs="Arial Unicode MS"/>
      <w:color w:val="000000"/>
      <w:sz w:val="30"/>
      <w:szCs w:val="30"/>
      <w:bdr w:val="nil"/>
    </w:rPr>
  </w:style>
  <w:style w:type="paragraph" w:styleId="Title">
    <w:name w:val="Title"/>
    <w:next w:val="Normal"/>
    <w:link w:val="TitleChar"/>
    <w:uiPriority w:val="10"/>
    <w:rsid w:val="00226B74"/>
    <w:pPr>
      <w:keepNext/>
      <w:pBdr>
        <w:top w:val="nil"/>
        <w:left w:val="nil"/>
        <w:bottom w:val="nil"/>
        <w:right w:val="nil"/>
        <w:between w:val="nil"/>
        <w:bar w:val="nil"/>
      </w:pBdr>
      <w:spacing w:after="200"/>
    </w:pPr>
    <w:rPr>
      <w:rFonts w:ascii="Arial" w:hAnsi="Arial" w:cs="Arial Unicode MS"/>
      <w:color w:val="000000"/>
      <w:sz w:val="52"/>
      <w:szCs w:val="52"/>
      <w:bdr w:val="nil"/>
    </w:rPr>
  </w:style>
  <w:style w:type="character" w:customStyle="1" w:styleId="TitleChar">
    <w:name w:val="Title Char"/>
    <w:basedOn w:val="DefaultParagraphFont"/>
    <w:link w:val="Title"/>
    <w:uiPriority w:val="10"/>
    <w:rsid w:val="00226B74"/>
    <w:rPr>
      <w:rFonts w:ascii="Arial" w:hAnsi="Arial" w:cs="Arial Unicode MS"/>
      <w:color w:val="000000"/>
      <w:sz w:val="52"/>
      <w:szCs w:val="52"/>
      <w:bdr w:val="nil"/>
    </w:rPr>
  </w:style>
  <w:style w:type="paragraph" w:styleId="Header">
    <w:name w:val="header"/>
    <w:basedOn w:val="Normal"/>
    <w:link w:val="HeaderChar"/>
    <w:uiPriority w:val="99"/>
    <w:unhideWhenUsed/>
    <w:rsid w:val="0093722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222"/>
    <w:rPr>
      <w:rFonts w:ascii="Helvetica" w:hAnsi="Helvetica" w:cs="Arial Unicode MS"/>
      <w:color w:val="000000"/>
      <w:sz w:val="22"/>
      <w:szCs w:val="22"/>
      <w:bdr w:val="nil"/>
      <w:lang w:val="cs-CZ"/>
    </w:rPr>
  </w:style>
  <w:style w:type="paragraph" w:styleId="Footer">
    <w:name w:val="footer"/>
    <w:basedOn w:val="Normal"/>
    <w:link w:val="FooterChar"/>
    <w:uiPriority w:val="99"/>
    <w:unhideWhenUsed/>
    <w:rsid w:val="0093722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222"/>
    <w:rPr>
      <w:rFonts w:ascii="Helvetica" w:hAnsi="Helvetica" w:cs="Arial Unicode MS"/>
      <w:color w:val="000000"/>
      <w:sz w:val="22"/>
      <w:szCs w:val="22"/>
      <w:bdr w:val="nil"/>
      <w:lang w:val="cs-CZ"/>
    </w:rPr>
  </w:style>
  <w:style w:type="character" w:customStyle="1" w:styleId="apple-converted-space">
    <w:name w:val="apple-converted-space"/>
    <w:basedOn w:val="DefaultParagraphFont"/>
    <w:rsid w:val="00937222"/>
  </w:style>
  <w:style w:type="paragraph" w:styleId="NormalWeb">
    <w:name w:val="Normal (Web)"/>
    <w:basedOn w:val="Normal"/>
    <w:uiPriority w:val="99"/>
    <w:unhideWhenUsed/>
    <w:rsid w:val="002B2A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en-GB" w:eastAsia="en-GB"/>
    </w:rPr>
  </w:style>
  <w:style w:type="character" w:styleId="PageNumber">
    <w:name w:val="page number"/>
    <w:basedOn w:val="DefaultParagraphFont"/>
    <w:uiPriority w:val="99"/>
    <w:semiHidden/>
    <w:unhideWhenUsed/>
    <w:rsid w:val="002B2A21"/>
  </w:style>
  <w:style w:type="paragraph" w:styleId="BalloonText">
    <w:name w:val="Balloon Text"/>
    <w:basedOn w:val="Normal"/>
    <w:link w:val="BalloonTextChar"/>
    <w:uiPriority w:val="99"/>
    <w:semiHidden/>
    <w:unhideWhenUsed/>
    <w:rsid w:val="002F521C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21C"/>
    <w:rPr>
      <w:rFonts w:ascii="Times New Roman" w:hAnsi="Times New Roman" w:cs="Times New Roman"/>
      <w:color w:val="000000"/>
      <w:sz w:val="18"/>
      <w:szCs w:val="18"/>
      <w:bdr w:val="nil"/>
      <w:lang w:val="cs-CZ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26B74"/>
    <w:rPr>
      <w:rFonts w:ascii="Arial" w:eastAsiaTheme="majorEastAsia" w:hAnsi="Arial" w:cstheme="majorBidi"/>
      <w:iCs/>
      <w:color w:val="000000" w:themeColor="text1"/>
      <w:sz w:val="22"/>
      <w:szCs w:val="22"/>
      <w:bdr w:val="nil"/>
      <w:lang w:val="cs-CZ"/>
    </w:rPr>
  </w:style>
  <w:style w:type="paragraph" w:customStyle="1" w:styleId="Nzevproduktu">
    <w:name w:val="Název produktu"/>
    <w:basedOn w:val="Normal"/>
    <w:link w:val="NzevproduktuChar"/>
    <w:qFormat/>
    <w:rsid w:val="00E7101D"/>
    <w:pPr>
      <w:spacing w:line="276" w:lineRule="auto"/>
    </w:pPr>
    <w:rPr>
      <w:b/>
      <w:sz w:val="80"/>
      <w:szCs w:val="80"/>
    </w:rPr>
  </w:style>
  <w:style w:type="table" w:styleId="TableGrid">
    <w:name w:val="Table Grid"/>
    <w:basedOn w:val="TableNormal"/>
    <w:uiPriority w:val="39"/>
    <w:rsid w:val="00046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zevproduktuChar">
    <w:name w:val="Název produktu Char"/>
    <w:basedOn w:val="DefaultParagraphFont"/>
    <w:link w:val="Nzevproduktu"/>
    <w:rsid w:val="00E7101D"/>
    <w:rPr>
      <w:rFonts w:ascii="Arial" w:hAnsi="Arial" w:cs="Arial Unicode MS"/>
      <w:b/>
      <w:color w:val="000000"/>
      <w:sz w:val="80"/>
      <w:szCs w:val="80"/>
      <w:bdr w:val="nil"/>
      <w:lang w:val="cs-CZ"/>
    </w:rPr>
  </w:style>
  <w:style w:type="paragraph" w:customStyle="1" w:styleId="Tabulka-nzevhodnoty">
    <w:name w:val="Tabulka - název hodnoty"/>
    <w:basedOn w:val="Normal"/>
    <w:link w:val="Tabulka-nzevhodnotyChar"/>
    <w:qFormat/>
    <w:rsid w:val="00AD6FE0"/>
    <w:pPr>
      <w:tabs>
        <w:tab w:val="left" w:pos="883"/>
      </w:tabs>
    </w:pPr>
    <w:rPr>
      <w:b/>
      <w:sz w:val="14"/>
      <w:szCs w:val="14"/>
    </w:rPr>
  </w:style>
  <w:style w:type="paragraph" w:customStyle="1" w:styleId="Tabulka-popishodnoty">
    <w:name w:val="Tabulka - popis hodnoty"/>
    <w:basedOn w:val="Normal"/>
    <w:link w:val="Tabulka-popishodnotyChar"/>
    <w:qFormat/>
    <w:rsid w:val="00AD6FE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883"/>
      </w:tabs>
    </w:pPr>
    <w:rPr>
      <w:sz w:val="17"/>
      <w:szCs w:val="17"/>
    </w:rPr>
  </w:style>
  <w:style w:type="character" w:customStyle="1" w:styleId="Tabulka-nzevhodnotyChar">
    <w:name w:val="Tabulka - název hodnoty Char"/>
    <w:basedOn w:val="DefaultParagraphFont"/>
    <w:link w:val="Tabulka-nzevhodnoty"/>
    <w:rsid w:val="00AD6FE0"/>
    <w:rPr>
      <w:rFonts w:ascii="Arial" w:hAnsi="Arial" w:cs="Arial Unicode MS"/>
      <w:b/>
      <w:color w:val="000000"/>
      <w:sz w:val="14"/>
      <w:szCs w:val="14"/>
      <w:bdr w:val="nil"/>
      <w:lang w:val="cs-CZ"/>
    </w:rPr>
  </w:style>
  <w:style w:type="paragraph" w:styleId="NoSpacing">
    <w:name w:val="No Spacing"/>
    <w:uiPriority w:val="1"/>
    <w:rsid w:val="00AD6FE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19"/>
      <w:szCs w:val="22"/>
      <w:bdr w:val="nil"/>
      <w:lang w:val="cs-CZ"/>
    </w:rPr>
  </w:style>
  <w:style w:type="character" w:customStyle="1" w:styleId="Tabulka-popishodnotyChar">
    <w:name w:val="Tabulka - popis hodnoty Char"/>
    <w:basedOn w:val="DefaultParagraphFont"/>
    <w:link w:val="Tabulka-popishodnoty"/>
    <w:rsid w:val="00AD6FE0"/>
    <w:rPr>
      <w:rFonts w:ascii="Arial" w:hAnsi="Arial" w:cs="Arial Unicode MS"/>
      <w:color w:val="000000"/>
      <w:sz w:val="17"/>
      <w:szCs w:val="17"/>
      <w:bdr w:val="nil"/>
      <w:lang w:val="cs-CZ"/>
    </w:rPr>
  </w:style>
  <w:style w:type="paragraph" w:customStyle="1" w:styleId="Nzevproduktu2">
    <w:name w:val="Název produktu 2"/>
    <w:basedOn w:val="Normal"/>
    <w:link w:val="Nzevproduktu2Char"/>
    <w:qFormat/>
    <w:rsid w:val="0089573A"/>
    <w:rPr>
      <w:b/>
      <w:sz w:val="24"/>
      <w:szCs w:val="24"/>
    </w:rPr>
  </w:style>
  <w:style w:type="paragraph" w:customStyle="1" w:styleId="Popisproduktu">
    <w:name w:val="Popis produktu"/>
    <w:basedOn w:val="Normal"/>
    <w:link w:val="PopisproduktuChar"/>
    <w:qFormat/>
    <w:rsid w:val="008861C3"/>
    <w:rPr>
      <w:sz w:val="20"/>
      <w:szCs w:val="20"/>
      <w:bdr w:val="none" w:sz="0" w:space="0" w:color="auto"/>
    </w:rPr>
  </w:style>
  <w:style w:type="character" w:customStyle="1" w:styleId="Nzevproduktu2Char">
    <w:name w:val="Název produktu 2 Char"/>
    <w:basedOn w:val="DefaultParagraphFont"/>
    <w:link w:val="Nzevproduktu2"/>
    <w:rsid w:val="0089573A"/>
    <w:rPr>
      <w:rFonts w:ascii="Arial" w:hAnsi="Arial" w:cs="Arial Unicode MS"/>
      <w:b/>
      <w:color w:val="000000"/>
      <w:bdr w:val="nil"/>
      <w:lang w:val="cs-CZ"/>
    </w:rPr>
  </w:style>
  <w:style w:type="character" w:customStyle="1" w:styleId="PopisproduktuChar">
    <w:name w:val="Popis produktu Char"/>
    <w:basedOn w:val="DefaultParagraphFont"/>
    <w:link w:val="Popisproduktu"/>
    <w:rsid w:val="008861C3"/>
    <w:rPr>
      <w:rFonts w:ascii="Arial" w:hAnsi="Arial" w:cs="Arial Unicode MS"/>
      <w:color w:val="000000"/>
      <w:sz w:val="20"/>
      <w:szCs w:val="20"/>
      <w:lang w:val="cs-CZ"/>
    </w:rPr>
  </w:style>
  <w:style w:type="paragraph" w:styleId="ListParagraph">
    <w:name w:val="List Paragraph"/>
    <w:basedOn w:val="Normal"/>
    <w:uiPriority w:val="34"/>
    <w:rsid w:val="00D85C0C"/>
    <w:pPr>
      <w:ind w:left="720"/>
      <w:contextualSpacing/>
    </w:pPr>
  </w:style>
  <w:style w:type="character" w:customStyle="1" w:styleId="alt-edited1">
    <w:name w:val="alt-edited1"/>
    <w:rsid w:val="003C2ADB"/>
    <w:rPr>
      <w:color w:val="4D9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CFC6E-E964-4842-8C4B-BCA46571A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</TotalTime>
  <Pages>3</Pages>
  <Words>444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Dedic</dc:creator>
  <cp:keywords/>
  <dc:description/>
  <cp:lastModifiedBy>Šimková Zuzana</cp:lastModifiedBy>
  <cp:revision>61</cp:revision>
  <cp:lastPrinted>2021-04-22T14:42:00Z</cp:lastPrinted>
  <dcterms:created xsi:type="dcterms:W3CDTF">2022-07-12T09:35:00Z</dcterms:created>
  <dcterms:modified xsi:type="dcterms:W3CDTF">2022-08-18T07:19:00Z</dcterms:modified>
</cp:coreProperties>
</file>